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0f2d6189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f5ce814b8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422ebb29c4d32" /><Relationship Type="http://schemas.openxmlformats.org/officeDocument/2006/relationships/numbering" Target="/word/numbering.xml" Id="R46ea6b980bdc47aa" /><Relationship Type="http://schemas.openxmlformats.org/officeDocument/2006/relationships/settings" Target="/word/settings.xml" Id="Re465b4313cb948ba" /><Relationship Type="http://schemas.openxmlformats.org/officeDocument/2006/relationships/image" Target="/word/media/635ea925-f2f5-4293-9462-016c262812a8.png" Id="R88df5ce814b84d17" /></Relationships>
</file>