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1075f77e6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4e7b19540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ecd54ec674d03" /><Relationship Type="http://schemas.openxmlformats.org/officeDocument/2006/relationships/numbering" Target="/word/numbering.xml" Id="R4c20b54f821842c1" /><Relationship Type="http://schemas.openxmlformats.org/officeDocument/2006/relationships/settings" Target="/word/settings.xml" Id="R60ae1a7b5ff34b57" /><Relationship Type="http://schemas.openxmlformats.org/officeDocument/2006/relationships/image" Target="/word/media/91378a73-5415-40b1-b847-2cfc2874faef.png" Id="Ree44e7b195404090" /></Relationships>
</file>