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7fcd1ddcc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e4915bf89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Pernancha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c1a2482db4a53" /><Relationship Type="http://schemas.openxmlformats.org/officeDocument/2006/relationships/numbering" Target="/word/numbering.xml" Id="Rfac9ec64ed1a4616" /><Relationship Type="http://schemas.openxmlformats.org/officeDocument/2006/relationships/settings" Target="/word/settings.xml" Id="R6d5f84d4a9194c42" /><Relationship Type="http://schemas.openxmlformats.org/officeDocument/2006/relationships/image" Target="/word/media/1d5fb202-ff39-4bb1-ba8b-37bca47f5d0c.png" Id="R2fce4915bf8942ea" /></Relationships>
</file>