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aec569eea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3d1527cda146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Perofico,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5c0a9cc5114de7" /><Relationship Type="http://schemas.openxmlformats.org/officeDocument/2006/relationships/numbering" Target="/word/numbering.xml" Id="R8684337beb934454" /><Relationship Type="http://schemas.openxmlformats.org/officeDocument/2006/relationships/settings" Target="/word/settings.xml" Id="R8e0afc3e427a45ba" /><Relationship Type="http://schemas.openxmlformats.org/officeDocument/2006/relationships/image" Target="/word/media/4c1ec494-cdd8-427b-9adc-efa9de3d277c.png" Id="R593d1527cda146d5" /></Relationships>
</file>