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11d32faaf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a6f64e8e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0394703934e36" /><Relationship Type="http://schemas.openxmlformats.org/officeDocument/2006/relationships/numbering" Target="/word/numbering.xml" Id="Rce055f02db4745c1" /><Relationship Type="http://schemas.openxmlformats.org/officeDocument/2006/relationships/settings" Target="/word/settings.xml" Id="R06b73b5b842a4272" /><Relationship Type="http://schemas.openxmlformats.org/officeDocument/2006/relationships/image" Target="/word/media/429dc254-8c1b-4073-a736-8b56be68dab4.png" Id="R1a1a6f64e8e54744" /></Relationships>
</file>