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6ae338bc7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1cd02b9ce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3b96405b8471a" /><Relationship Type="http://schemas.openxmlformats.org/officeDocument/2006/relationships/numbering" Target="/word/numbering.xml" Id="Radfa65848cfa4fa3" /><Relationship Type="http://schemas.openxmlformats.org/officeDocument/2006/relationships/settings" Target="/word/settings.xml" Id="R6c4dbdd9f1674ab2" /><Relationship Type="http://schemas.openxmlformats.org/officeDocument/2006/relationships/image" Target="/word/media/20f779f4-210f-441b-8124-24a3336a4bcd.png" Id="R3e81cd02b9ce42b8" /></Relationships>
</file>