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8f91ae7f6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24f4d5d6e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Picanceira,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6e029facb42f3" /><Relationship Type="http://schemas.openxmlformats.org/officeDocument/2006/relationships/numbering" Target="/word/numbering.xml" Id="Rf032571c5e7d4d18" /><Relationship Type="http://schemas.openxmlformats.org/officeDocument/2006/relationships/settings" Target="/word/settings.xml" Id="Raef5b83511e54039" /><Relationship Type="http://schemas.openxmlformats.org/officeDocument/2006/relationships/image" Target="/word/media/3adc5d88-7f4d-4295-9a59-6c4abcd0ce8e.png" Id="R23c24f4d5d6e45cc" /></Relationships>
</file>