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90995bcf9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aa079992c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62da855534fee" /><Relationship Type="http://schemas.openxmlformats.org/officeDocument/2006/relationships/numbering" Target="/word/numbering.xml" Id="Re636da39e2b74df5" /><Relationship Type="http://schemas.openxmlformats.org/officeDocument/2006/relationships/settings" Target="/word/settings.xml" Id="Rba51635743d84002" /><Relationship Type="http://schemas.openxmlformats.org/officeDocument/2006/relationships/image" Target="/word/media/b7ff581f-2846-417f-915e-2d548f2880bb.png" Id="R9ceaa079992c4964" /></Relationships>
</file>