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6ca03fe32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c96f666a3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Piedosas,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8e5f915bc4d1d" /><Relationship Type="http://schemas.openxmlformats.org/officeDocument/2006/relationships/numbering" Target="/word/numbering.xml" Id="R189a886e45ff47a6" /><Relationship Type="http://schemas.openxmlformats.org/officeDocument/2006/relationships/settings" Target="/word/settings.xml" Id="Ra61b1cf866f14225" /><Relationship Type="http://schemas.openxmlformats.org/officeDocument/2006/relationships/image" Target="/word/media/82f1855c-1501-49ed-8bd8-74cc25c2ab00.png" Id="R7ecc96f666a343b3" /></Relationships>
</file>