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503e03662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5bda73376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Pinduradouro,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61dccf526a4592" /><Relationship Type="http://schemas.openxmlformats.org/officeDocument/2006/relationships/numbering" Target="/word/numbering.xml" Id="R6b9b4f2852804e6d" /><Relationship Type="http://schemas.openxmlformats.org/officeDocument/2006/relationships/settings" Target="/word/settings.xml" Id="Rd0abf856396e45df" /><Relationship Type="http://schemas.openxmlformats.org/officeDocument/2006/relationships/image" Target="/word/media/abd79ce1-0093-43ad-8ac6-1b379fa4c27d.png" Id="R9955bda7337649e8" /></Relationships>
</file>