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5b9e7a9e1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84f29f92d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9e1668c174d93" /><Relationship Type="http://schemas.openxmlformats.org/officeDocument/2006/relationships/numbering" Target="/word/numbering.xml" Id="R9d6af486ff164fdb" /><Relationship Type="http://schemas.openxmlformats.org/officeDocument/2006/relationships/settings" Target="/word/settings.xml" Id="Rd88fef0b8c004555" /><Relationship Type="http://schemas.openxmlformats.org/officeDocument/2006/relationships/image" Target="/word/media/56db11fc-bbcd-4497-970a-37d2c8a00bd8.png" Id="R52c84f29f92d4e40" /></Relationships>
</file>