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060580d08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9c3ae9e23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Pizoria,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e6c9138e74e44" /><Relationship Type="http://schemas.openxmlformats.org/officeDocument/2006/relationships/numbering" Target="/word/numbering.xml" Id="R015b38e4db984cc4" /><Relationship Type="http://schemas.openxmlformats.org/officeDocument/2006/relationships/settings" Target="/word/settings.xml" Id="R6697219bf50e4a3b" /><Relationship Type="http://schemas.openxmlformats.org/officeDocument/2006/relationships/image" Target="/word/media/2e462d0d-b28d-43b4-a551-a88d085aa720.png" Id="Reb09c3ae9e234949" /></Relationships>
</file>