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66aa8acf9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0b824a552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7c399f43b472a" /><Relationship Type="http://schemas.openxmlformats.org/officeDocument/2006/relationships/numbering" Target="/word/numbering.xml" Id="R6af19579b8384048" /><Relationship Type="http://schemas.openxmlformats.org/officeDocument/2006/relationships/settings" Target="/word/settings.xml" Id="R45b4e8f96e4a4c4e" /><Relationship Type="http://schemas.openxmlformats.org/officeDocument/2006/relationships/image" Target="/word/media/739fbc6f-a7a4-495a-8e7e-087a2de2a950.png" Id="R8910b824a5524486" /></Relationships>
</file>