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f3c9df25a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dca8ad503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de Cabacos,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9b1c4cd464d57" /><Relationship Type="http://schemas.openxmlformats.org/officeDocument/2006/relationships/numbering" Target="/word/numbering.xml" Id="R27647ab7bfec4a06" /><Relationship Type="http://schemas.openxmlformats.org/officeDocument/2006/relationships/settings" Target="/word/settings.xml" Id="R4290f679820247b0" /><Relationship Type="http://schemas.openxmlformats.org/officeDocument/2006/relationships/image" Target="/word/media/768f15f4-1099-4239-8d66-887ecfcc8851.png" Id="Radadca8ad5034066" /></Relationships>
</file>