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f9ca915ea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009b30a1b6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do Canto,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90f89ec9c47df" /><Relationship Type="http://schemas.openxmlformats.org/officeDocument/2006/relationships/numbering" Target="/word/numbering.xml" Id="R5dd05c1a3c2d4df2" /><Relationship Type="http://schemas.openxmlformats.org/officeDocument/2006/relationships/settings" Target="/word/settings.xml" Id="Re49b8e4dbe49446c" /><Relationship Type="http://schemas.openxmlformats.org/officeDocument/2006/relationships/image" Target="/word/media/885ae23d-498b-4c45-929c-e5dea17ea7ae.png" Id="R60009b30a1b6495e" /></Relationships>
</file>