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f50c528bc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82eea74ca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7c990b40c4ead" /><Relationship Type="http://schemas.openxmlformats.org/officeDocument/2006/relationships/numbering" Target="/word/numbering.xml" Id="R5febb39c0ed74835" /><Relationship Type="http://schemas.openxmlformats.org/officeDocument/2006/relationships/settings" Target="/word/settings.xml" Id="Ra98e39dd1e104362" /><Relationship Type="http://schemas.openxmlformats.org/officeDocument/2006/relationships/image" Target="/word/media/32faa02c-d88b-496c-b66d-2b14bc73d0bc.png" Id="R11082eea74ca4ebd" /></Relationships>
</file>