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5c386f6c394d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7d20a5b55047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Poisao,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a0979088e24a52" /><Relationship Type="http://schemas.openxmlformats.org/officeDocument/2006/relationships/numbering" Target="/word/numbering.xml" Id="Rba2314eec290460b" /><Relationship Type="http://schemas.openxmlformats.org/officeDocument/2006/relationships/settings" Target="/word/settings.xml" Id="Rb71229739515424e" /><Relationship Type="http://schemas.openxmlformats.org/officeDocument/2006/relationships/image" Target="/word/media/fdd8d2ae-9b47-4dc8-b755-ecc3b340d02a.png" Id="Rd17d20a5b5504786" /></Relationships>
</file>