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853f5fe03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7b027a4db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b5adf81bd4ead" /><Relationship Type="http://schemas.openxmlformats.org/officeDocument/2006/relationships/numbering" Target="/word/numbering.xml" Id="Rd1809d5a7c2b4bcf" /><Relationship Type="http://schemas.openxmlformats.org/officeDocument/2006/relationships/settings" Target="/word/settings.xml" Id="Rd65d799515e545bd" /><Relationship Type="http://schemas.openxmlformats.org/officeDocument/2006/relationships/image" Target="/word/media/3900cce6-c69c-429c-9164-d2cccbb0913f.png" Id="Re967b027a4db448f" /></Relationships>
</file>