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ef90fe059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fcd3cbe0f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4e817e6394323" /><Relationship Type="http://schemas.openxmlformats.org/officeDocument/2006/relationships/numbering" Target="/word/numbering.xml" Id="R99d14d08b5bd42c6" /><Relationship Type="http://schemas.openxmlformats.org/officeDocument/2006/relationships/settings" Target="/word/settings.xml" Id="R66f2a9e07d694f75" /><Relationship Type="http://schemas.openxmlformats.org/officeDocument/2006/relationships/image" Target="/word/media/735a6e3b-8209-4726-a962-46834921d44c.png" Id="R332fcd3cbe0f4036" /></Relationships>
</file>