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fb7252136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a55ee9e0b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253e8437a4369" /><Relationship Type="http://schemas.openxmlformats.org/officeDocument/2006/relationships/numbering" Target="/word/numbering.xml" Id="Rf2efb6ef91c34c4e" /><Relationship Type="http://schemas.openxmlformats.org/officeDocument/2006/relationships/settings" Target="/word/settings.xml" Id="Re275dab074a442f7" /><Relationship Type="http://schemas.openxmlformats.org/officeDocument/2006/relationships/image" Target="/word/media/31ae4522-ab40-4f86-8c18-19fd1aebf387.png" Id="Rf31a55ee9e0b43f1" /></Relationships>
</file>