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84cd71c62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9d5fa5e5d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da 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032cfe1ea4cb4" /><Relationship Type="http://schemas.openxmlformats.org/officeDocument/2006/relationships/numbering" Target="/word/numbering.xml" Id="R8bb70b02cf884a22" /><Relationship Type="http://schemas.openxmlformats.org/officeDocument/2006/relationships/settings" Target="/word/settings.xml" Id="Rf9fb1f4c2d284f55" /><Relationship Type="http://schemas.openxmlformats.org/officeDocument/2006/relationships/image" Target="/word/media/3d7274f2-f12d-48e6-8e85-b27742860ae4.png" Id="Rcea9d5fa5e5d4eea" /></Relationships>
</file>