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7c4245812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2844322f8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Anhel,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269e240444d66" /><Relationship Type="http://schemas.openxmlformats.org/officeDocument/2006/relationships/numbering" Target="/word/numbering.xml" Id="R92361f85d999474e" /><Relationship Type="http://schemas.openxmlformats.org/officeDocument/2006/relationships/settings" Target="/word/settings.xml" Id="Ra2bf6731db1240c1" /><Relationship Type="http://schemas.openxmlformats.org/officeDocument/2006/relationships/image" Target="/word/media/145bb608-8d98-44e7-bc53-333de2d9b2f4.png" Id="Ra5b2844322f84fcd" /></Relationships>
</file>