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357ac471f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db41fd0714f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Ponte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0d48bb3864080" /><Relationship Type="http://schemas.openxmlformats.org/officeDocument/2006/relationships/numbering" Target="/word/numbering.xml" Id="R0c7a909c267d4f51" /><Relationship Type="http://schemas.openxmlformats.org/officeDocument/2006/relationships/settings" Target="/word/settings.xml" Id="Rf85fff38e52a4de0" /><Relationship Type="http://schemas.openxmlformats.org/officeDocument/2006/relationships/image" Target="/word/media/f4acb54c-c82d-4122-9039-61609b5b6e6f.png" Id="R0d3db41fd0714f8b" /></Relationships>
</file>