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3abd54085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41884a54f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e6965ccd74169" /><Relationship Type="http://schemas.openxmlformats.org/officeDocument/2006/relationships/numbering" Target="/word/numbering.xml" Id="Rebdfb821cdf644c8" /><Relationship Type="http://schemas.openxmlformats.org/officeDocument/2006/relationships/settings" Target="/word/settings.xml" Id="R7055fd0240f345c4" /><Relationship Type="http://schemas.openxmlformats.org/officeDocument/2006/relationships/image" Target="/word/media/481093cb-19b5-45db-8e81-a7dade34db3a.png" Id="R63a41884a54f4462" /></Relationships>
</file>