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3c7523d4b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4872fd488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2a84845c54da8" /><Relationship Type="http://schemas.openxmlformats.org/officeDocument/2006/relationships/numbering" Target="/word/numbering.xml" Id="R7b82c29a15794e58" /><Relationship Type="http://schemas.openxmlformats.org/officeDocument/2006/relationships/settings" Target="/word/settings.xml" Id="R5d933561f98b4a06" /><Relationship Type="http://schemas.openxmlformats.org/officeDocument/2006/relationships/image" Target="/word/media/833d11c4-7a8d-4b2a-bfe4-6b72a3d5de05.png" Id="Rddc4872fd4884fb9" /></Relationships>
</file>