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800c0c651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d95488e4c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254aced5c48af" /><Relationship Type="http://schemas.openxmlformats.org/officeDocument/2006/relationships/numbering" Target="/word/numbering.xml" Id="Rcdf238cd669e4e00" /><Relationship Type="http://schemas.openxmlformats.org/officeDocument/2006/relationships/settings" Target="/word/settings.xml" Id="R1b67888595914462" /><Relationship Type="http://schemas.openxmlformats.org/officeDocument/2006/relationships/image" Target="/word/media/03b4a330-61d8-487a-8afc-3e8d11b2e402.png" Id="Rdd6d95488e4c44e5" /></Relationships>
</file>