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e5654e685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4dccf9742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66ef735204eb4" /><Relationship Type="http://schemas.openxmlformats.org/officeDocument/2006/relationships/numbering" Target="/word/numbering.xml" Id="R86f044968afc488d" /><Relationship Type="http://schemas.openxmlformats.org/officeDocument/2006/relationships/settings" Target="/word/settings.xml" Id="Re89bb93e4b6c484f" /><Relationship Type="http://schemas.openxmlformats.org/officeDocument/2006/relationships/image" Target="/word/media/a0bed0ad-b756-493c-9ccd-7485a687af0e.png" Id="Re984dccf9742425b" /></Relationships>
</file>