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fb72d651e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39249c17b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de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003fef17a4dc4" /><Relationship Type="http://schemas.openxmlformats.org/officeDocument/2006/relationships/numbering" Target="/word/numbering.xml" Id="R3db43b97c25248b8" /><Relationship Type="http://schemas.openxmlformats.org/officeDocument/2006/relationships/settings" Target="/word/settings.xml" Id="R704d9248383a41e8" /><Relationship Type="http://schemas.openxmlformats.org/officeDocument/2006/relationships/image" Target="/word/media/afb7d0ed-06ab-433b-8d5e-87887896ab7a.png" Id="R56939249c17b43ac" /></Relationships>
</file>