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347a959ba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ad0f84cea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213a558004f61" /><Relationship Type="http://schemas.openxmlformats.org/officeDocument/2006/relationships/numbering" Target="/word/numbering.xml" Id="R367218d30f8141ac" /><Relationship Type="http://schemas.openxmlformats.org/officeDocument/2006/relationships/settings" Target="/word/settings.xml" Id="R840aad836a714408" /><Relationship Type="http://schemas.openxmlformats.org/officeDocument/2006/relationships/image" Target="/word/media/e53de676-76b2-402c-b9dd-853a01b3acd6.png" Id="R05cad0f84cea48aa" /></Relationships>
</file>