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e20aa46f5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58c60af77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Lameiro,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a39e9042f4835" /><Relationship Type="http://schemas.openxmlformats.org/officeDocument/2006/relationships/numbering" Target="/word/numbering.xml" Id="Rfe2148d8590e40fd" /><Relationship Type="http://schemas.openxmlformats.org/officeDocument/2006/relationships/settings" Target="/word/settings.xml" Id="Rc9e789cba09746da" /><Relationship Type="http://schemas.openxmlformats.org/officeDocument/2006/relationships/image" Target="/word/media/9296bbd2-0032-4828-91cc-a5cf749b3f97.png" Id="R54d58c60af77417b" /></Relationships>
</file>