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44bd11444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78fbea0d7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3babf0062483c" /><Relationship Type="http://schemas.openxmlformats.org/officeDocument/2006/relationships/numbering" Target="/word/numbering.xml" Id="R17ac3d05d95842af" /><Relationship Type="http://schemas.openxmlformats.org/officeDocument/2006/relationships/settings" Target="/word/settings.xml" Id="R86de44c96ce3460f" /><Relationship Type="http://schemas.openxmlformats.org/officeDocument/2006/relationships/image" Target="/word/media/f516cf76-af55-434b-ac8e-ea9aec80ab21.png" Id="R2e678fbea0d7487c" /></Relationships>
</file>