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f1206612c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e2491fdfc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Cervais,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7655f7fef4aec" /><Relationship Type="http://schemas.openxmlformats.org/officeDocument/2006/relationships/numbering" Target="/word/numbering.xml" Id="Rd7ebe11003bb440d" /><Relationship Type="http://schemas.openxmlformats.org/officeDocument/2006/relationships/settings" Target="/word/settings.xml" Id="Rbb131fd9d3b7409d" /><Relationship Type="http://schemas.openxmlformats.org/officeDocument/2006/relationships/image" Target="/word/media/3b461ee9-7cb8-403e-9fed-ec89eac6b085.png" Id="Rff3e2491fdfc468f" /></Relationships>
</file>