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90479da59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5ca55e48b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Medronhosa,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f77c50793482e" /><Relationship Type="http://schemas.openxmlformats.org/officeDocument/2006/relationships/numbering" Target="/word/numbering.xml" Id="R0efb5f4101f74d32" /><Relationship Type="http://schemas.openxmlformats.org/officeDocument/2006/relationships/settings" Target="/word/settings.xml" Id="Ra1fb4e1b22b244ce" /><Relationship Type="http://schemas.openxmlformats.org/officeDocument/2006/relationships/image" Target="/word/media/07803615-7659-4d95-a3c0-ce5c70b12dd3.png" Id="Rd425ca55e48b499c" /></Relationships>
</file>