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f8d0833b034a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5de52769f84a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Povoa d'El-Rei,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f03b8a13d44a4f" /><Relationship Type="http://schemas.openxmlformats.org/officeDocument/2006/relationships/numbering" Target="/word/numbering.xml" Id="Rd10f69eccca1458e" /><Relationship Type="http://schemas.openxmlformats.org/officeDocument/2006/relationships/settings" Target="/word/settings.xml" Id="Rd15247c73d4847a0" /><Relationship Type="http://schemas.openxmlformats.org/officeDocument/2006/relationships/image" Target="/word/media/7e0ad494-a1f8-4393-8d56-e0e21c0eaaae.png" Id="R855de52769f84a92" /></Relationships>
</file>