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dbf5cc671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999fcb198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Carreiro,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27a1adadd44c7" /><Relationship Type="http://schemas.openxmlformats.org/officeDocument/2006/relationships/numbering" Target="/word/numbering.xml" Id="Re31a9a5d977e44d0" /><Relationship Type="http://schemas.openxmlformats.org/officeDocument/2006/relationships/settings" Target="/word/settings.xml" Id="R5bc753ebf0074edb" /><Relationship Type="http://schemas.openxmlformats.org/officeDocument/2006/relationships/image" Target="/word/media/e2238a51-c58a-49fa-b202-f7fcde3586e5.png" Id="R8e2999fcb19844b1" /></Relationships>
</file>