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a7d4dd0af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fdabce4fe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do Forno,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05893a9a946dd" /><Relationship Type="http://schemas.openxmlformats.org/officeDocument/2006/relationships/numbering" Target="/word/numbering.xml" Id="R8a439f4bd2d14e32" /><Relationship Type="http://schemas.openxmlformats.org/officeDocument/2006/relationships/settings" Target="/word/settings.xml" Id="R94b4760f45794723" /><Relationship Type="http://schemas.openxmlformats.org/officeDocument/2006/relationships/image" Target="/word/media/6b24338d-bae5-4486-bf6a-b9f31cf90d0c.png" Id="R298fdabce4fe4bca" /></Relationships>
</file>