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31930fc8d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b08747f22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Paco,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6d322ce0148f8" /><Relationship Type="http://schemas.openxmlformats.org/officeDocument/2006/relationships/numbering" Target="/word/numbering.xml" Id="Rc04d3be3a3834ba9" /><Relationship Type="http://schemas.openxmlformats.org/officeDocument/2006/relationships/settings" Target="/word/settings.xml" Id="Rf265849ae0a044c3" /><Relationship Type="http://schemas.openxmlformats.org/officeDocument/2006/relationships/image" Target="/word/media/65dca807-086f-4df7-b335-cf52603a53f5.png" Id="R0afb08747f224451" /></Relationships>
</file>