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23f965f79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0438c342f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e 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1dea39de344c6" /><Relationship Type="http://schemas.openxmlformats.org/officeDocument/2006/relationships/numbering" Target="/word/numbering.xml" Id="R519d0a6c7e4e46a1" /><Relationship Type="http://schemas.openxmlformats.org/officeDocument/2006/relationships/settings" Target="/word/settings.xml" Id="R9522beb3055548f3" /><Relationship Type="http://schemas.openxmlformats.org/officeDocument/2006/relationships/image" Target="/word/media/4e6a71b6-e31a-4831-84d5-077fa644a813.png" Id="R84a0438c342f4cca" /></Relationships>
</file>