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e90ef8eb4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c2545ab51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d06f035224ec4" /><Relationship Type="http://schemas.openxmlformats.org/officeDocument/2006/relationships/numbering" Target="/word/numbering.xml" Id="R128ac6e155d24756" /><Relationship Type="http://schemas.openxmlformats.org/officeDocument/2006/relationships/settings" Target="/word/settings.xml" Id="R0c3bee1284664991" /><Relationship Type="http://schemas.openxmlformats.org/officeDocument/2006/relationships/image" Target="/word/media/5c43b276-74f1-4703-8b43-6427c1fad365.png" Id="R0ecc2545ab5146d1" /></Relationships>
</file>