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8671befc8d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4a782cde6f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dc802e42c4625" /><Relationship Type="http://schemas.openxmlformats.org/officeDocument/2006/relationships/numbering" Target="/word/numbering.xml" Id="R9f66582ef15e41da" /><Relationship Type="http://schemas.openxmlformats.org/officeDocument/2006/relationships/settings" Target="/word/settings.xml" Id="Rd9a34399a2ea4267" /><Relationship Type="http://schemas.openxmlformats.org/officeDocument/2006/relationships/image" Target="/word/media/5cd86554-aa3f-4f2f-85f1-e6b5d89aa3f7.png" Id="R3e4a782cde6f40b4" /></Relationships>
</file>