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9979926b8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7bcf13ab7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3229fe70a42d2" /><Relationship Type="http://schemas.openxmlformats.org/officeDocument/2006/relationships/numbering" Target="/word/numbering.xml" Id="R19c04e9b06b3491b" /><Relationship Type="http://schemas.openxmlformats.org/officeDocument/2006/relationships/settings" Target="/word/settings.xml" Id="R3765d1dbca8f4508" /><Relationship Type="http://schemas.openxmlformats.org/officeDocument/2006/relationships/image" Target="/word/media/6d79ee55-a003-4b41-a0cd-b3e693de7c93.png" Id="R0d07bcf13ab74b32" /></Relationships>
</file>