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36d38d296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815bed4db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7b45cf5014cfd" /><Relationship Type="http://schemas.openxmlformats.org/officeDocument/2006/relationships/numbering" Target="/word/numbering.xml" Id="Rd8137cf6bc464694" /><Relationship Type="http://schemas.openxmlformats.org/officeDocument/2006/relationships/settings" Target="/word/settings.xml" Id="R26afb4a0b5934d6b" /><Relationship Type="http://schemas.openxmlformats.org/officeDocument/2006/relationships/image" Target="/word/media/f30a3dfe-047d-4e2e-9b28-77a5f746af08.png" Id="R64c815bed4db40c1" /></Relationships>
</file>