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c854fbc07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29ff4e288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0c126a7e04d4f" /><Relationship Type="http://schemas.openxmlformats.org/officeDocument/2006/relationships/numbering" Target="/word/numbering.xml" Id="R0e71b2f036044907" /><Relationship Type="http://schemas.openxmlformats.org/officeDocument/2006/relationships/settings" Target="/word/settings.xml" Id="R077ff03565544e08" /><Relationship Type="http://schemas.openxmlformats.org/officeDocument/2006/relationships/image" Target="/word/media/27585753-5b5e-41f5-a089-ec89e8ba68d8.png" Id="Re8429ff4e2884638" /></Relationships>
</file>