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9fbc76c95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1020ad923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88ce5b8924007" /><Relationship Type="http://schemas.openxmlformats.org/officeDocument/2006/relationships/numbering" Target="/word/numbering.xml" Id="R630d055227404671" /><Relationship Type="http://schemas.openxmlformats.org/officeDocument/2006/relationships/settings" Target="/word/settings.xml" Id="R29d5ed098dda4507" /><Relationship Type="http://schemas.openxmlformats.org/officeDocument/2006/relationships/image" Target="/word/media/55e5f7ba-048f-473f-b7f4-22997dbe3645.png" Id="R1491020ad9234fe5" /></Relationships>
</file>