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1538556b264b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9e998cea024a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Pulga,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26ee36d3a34c95" /><Relationship Type="http://schemas.openxmlformats.org/officeDocument/2006/relationships/numbering" Target="/word/numbering.xml" Id="R0c3f079d184641a0" /><Relationship Type="http://schemas.openxmlformats.org/officeDocument/2006/relationships/settings" Target="/word/settings.xml" Id="R865703af307a4b04" /><Relationship Type="http://schemas.openxmlformats.org/officeDocument/2006/relationships/image" Target="/word/media/c4fbdbb4-e930-4c6c-b1ec-ed47989c4351.png" Id="Rb09e998cea024a95" /></Relationships>
</file>