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3864b0791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9893f73e06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Quarta Feira,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331ffd982470a" /><Relationship Type="http://schemas.openxmlformats.org/officeDocument/2006/relationships/numbering" Target="/word/numbering.xml" Id="R2dc024fc7eb04a7d" /><Relationship Type="http://schemas.openxmlformats.org/officeDocument/2006/relationships/settings" Target="/word/settings.xml" Id="Reaeb5ce9ff3041dd" /><Relationship Type="http://schemas.openxmlformats.org/officeDocument/2006/relationships/image" Target="/word/media/6a49c3ab-e7c4-46c5-a92f-824331339f38.png" Id="Rc09893f73e064263" /></Relationships>
</file>