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33ed5692c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3c34beabd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Quatro Lagoas,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dda3f77294bf6" /><Relationship Type="http://schemas.openxmlformats.org/officeDocument/2006/relationships/numbering" Target="/word/numbering.xml" Id="Rdbb17175c7b1470e" /><Relationship Type="http://schemas.openxmlformats.org/officeDocument/2006/relationships/settings" Target="/word/settings.xml" Id="R8c94b76c027d45da" /><Relationship Type="http://schemas.openxmlformats.org/officeDocument/2006/relationships/image" Target="/word/media/92990a52-505b-42e5-8846-5590b0107d4b.png" Id="Rc153c34beabd4e8c" /></Relationships>
</file>