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0ebf8468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1eab054ed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aff762679418f" /><Relationship Type="http://schemas.openxmlformats.org/officeDocument/2006/relationships/numbering" Target="/word/numbering.xml" Id="R96371e2925924e1c" /><Relationship Type="http://schemas.openxmlformats.org/officeDocument/2006/relationships/settings" Target="/word/settings.xml" Id="Rf9e2a86b7ad04e0e" /><Relationship Type="http://schemas.openxmlformats.org/officeDocument/2006/relationships/image" Target="/word/media/7b8044d2-d85f-4d7f-9a56-e571298adfb8.png" Id="R3aa1eab054ed489e" /></Relationships>
</file>