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1f6a9f3f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50676b407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dbb0420d4f3e" /><Relationship Type="http://schemas.openxmlformats.org/officeDocument/2006/relationships/numbering" Target="/word/numbering.xml" Id="Rf2f741da484e4dd6" /><Relationship Type="http://schemas.openxmlformats.org/officeDocument/2006/relationships/settings" Target="/word/settings.xml" Id="R864e818ccf094e0b" /><Relationship Type="http://schemas.openxmlformats.org/officeDocument/2006/relationships/image" Target="/word/media/19c48c33-78c6-40f2-8557-9a1897257028.png" Id="Ra5850676b4074def" /></Relationships>
</file>