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2e3bb0c1d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356e8dbbd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Quinchaes,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74dd2483941be" /><Relationship Type="http://schemas.openxmlformats.org/officeDocument/2006/relationships/numbering" Target="/word/numbering.xml" Id="R6dd518f014d44853" /><Relationship Type="http://schemas.openxmlformats.org/officeDocument/2006/relationships/settings" Target="/word/settings.xml" Id="R184e0c2175aa4fb5" /><Relationship Type="http://schemas.openxmlformats.org/officeDocument/2006/relationships/image" Target="/word/media/d3502721-4d87-40f0-a0c7-3f28a9bf53e3.png" Id="R147356e8dbbd4549" /></Relationships>
</file>